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B9" w:rsidRPr="00537317" w:rsidRDefault="00C74004">
      <w:pPr>
        <w:rPr>
          <w:rFonts w:ascii="Comic Sans MS" w:hAnsi="Comic Sans MS"/>
        </w:rPr>
      </w:pPr>
      <w:r>
        <w:rPr>
          <w:rFonts w:ascii="Comic Sans MS" w:hAnsi="Comic Sans MS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CB834" wp14:editId="09036727">
                <wp:simplePos x="0" y="0"/>
                <wp:positionH relativeFrom="column">
                  <wp:posOffset>584621</wp:posOffset>
                </wp:positionH>
                <wp:positionV relativeFrom="paragraph">
                  <wp:posOffset>-277553</wp:posOffset>
                </wp:positionV>
                <wp:extent cx="4987290" cy="938151"/>
                <wp:effectExtent l="0" t="0" r="22860" b="14605"/>
                <wp:wrapNone/>
                <wp:docPr id="1" name="Parchemin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93815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04" w:rsidRPr="00C74004" w:rsidRDefault="00C74004" w:rsidP="00C74004">
                            <w:pPr>
                              <w:ind w:left="-993"/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Pr="00C74004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Lecture de plan : je me situe…</w:t>
                            </w:r>
                          </w:p>
                          <w:p w:rsidR="00C74004" w:rsidRDefault="00C74004" w:rsidP="00C74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" o:spid="_x0000_s1026" type="#_x0000_t98" style="position:absolute;margin-left:46.05pt;margin-top:-21.85pt;width:392.7pt;height:7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" fillcolor="#4f81bd [3204]" strokecolor="#243f60 [1604]" strokeweight="2pt">
                <v:textbox>
                  <w:txbxContent>
                    <w:p w:rsidR="00C74004" w:rsidRPr="00C74004" w:rsidRDefault="00C74004" w:rsidP="00C74004">
                      <w:pPr>
                        <w:ind w:left="-993"/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   </w:t>
                      </w:r>
                      <w:r w:rsidRPr="00C74004">
                        <w:rPr>
                          <w:rFonts w:ascii="Comic Sans MS" w:hAnsi="Comic Sans MS"/>
                          <w:sz w:val="48"/>
                          <w:szCs w:val="48"/>
                        </w:rPr>
                        <w:t>Lecture de plan : je me situe…</w:t>
                      </w:r>
                    </w:p>
                    <w:p w:rsidR="00C74004" w:rsidRDefault="00C74004" w:rsidP="00C74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4004" w:rsidRDefault="00C74004" w:rsidP="00537317">
      <w:pPr>
        <w:ind w:left="-993" w:hanging="141"/>
        <w:jc w:val="center"/>
        <w:rPr>
          <w:rFonts w:ascii="Comic Sans MS" w:hAnsi="Comic Sans MS"/>
        </w:rPr>
      </w:pPr>
    </w:p>
    <w:p w:rsidR="000E76B9" w:rsidRPr="00C74004" w:rsidRDefault="000E76B9" w:rsidP="00537317">
      <w:pPr>
        <w:ind w:left="-993" w:hanging="141"/>
        <w:jc w:val="center"/>
        <w:rPr>
          <w:rFonts w:ascii="Comic Sans MS" w:hAnsi="Comic Sans MS"/>
          <w:sz w:val="24"/>
          <w:szCs w:val="24"/>
        </w:rPr>
      </w:pPr>
      <w:r w:rsidRPr="00C74004">
        <w:rPr>
          <w:rFonts w:ascii="Comic Sans MS" w:hAnsi="Comic Sans MS"/>
          <w:sz w:val="24"/>
          <w:szCs w:val="24"/>
        </w:rPr>
        <w:t>A l’aide du plan des pistes et des différentes informations visi</w:t>
      </w:r>
      <w:r w:rsidR="00537317" w:rsidRPr="00C74004">
        <w:rPr>
          <w:rFonts w:ascii="Comic Sans MS" w:hAnsi="Comic Sans MS"/>
          <w:sz w:val="24"/>
          <w:szCs w:val="24"/>
        </w:rPr>
        <w:t xml:space="preserve">bles dans la station,                              </w:t>
      </w:r>
      <w:r w:rsidRPr="00C74004">
        <w:rPr>
          <w:rFonts w:ascii="Comic Sans MS" w:hAnsi="Comic Sans MS"/>
          <w:sz w:val="24"/>
          <w:szCs w:val="24"/>
        </w:rPr>
        <w:t>réponds aux questions suivantes :</w:t>
      </w:r>
    </w:p>
    <w:tbl>
      <w:tblPr>
        <w:tblStyle w:val="Grilledutableau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5510"/>
        <w:gridCol w:w="4980"/>
      </w:tblGrid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0E76B9" w:rsidRDefault="00806CA3" w:rsidP="00C42F66">
            <w:pPr>
              <w:jc w:val="center"/>
              <w:rPr>
                <w:rFonts w:ascii="Comic Sans MS" w:hAnsi="Comic Sans MS"/>
              </w:rPr>
            </w:pPr>
            <w:bookmarkStart w:id="0" w:name="_GoBack" w:colFirst="1" w:colLast="1"/>
            <w:r>
              <w:rPr>
                <w:rFonts w:ascii="Comic Sans MS" w:hAnsi="Comic Sans MS"/>
              </w:rPr>
              <w:t>1</w:t>
            </w:r>
          </w:p>
        </w:tc>
        <w:tc>
          <w:tcPr>
            <w:tcW w:w="5510" w:type="dxa"/>
            <w:vAlign w:val="center"/>
          </w:tcPr>
          <w:p w:rsidR="000E76B9" w:rsidRPr="000E76B9" w:rsidRDefault="000E76B9" w:rsidP="00AC3A26">
            <w:pPr>
              <w:rPr>
                <w:rFonts w:ascii="Comic Sans MS" w:hAnsi="Comic Sans MS"/>
              </w:rPr>
            </w:pPr>
            <w:r w:rsidRPr="000E76B9">
              <w:rPr>
                <w:rFonts w:ascii="Comic Sans MS" w:hAnsi="Comic Sans MS"/>
              </w:rPr>
              <w:t>Dans quelle vallée sommes-nous ?</w:t>
            </w:r>
          </w:p>
          <w:p w:rsidR="000E76B9" w:rsidRPr="000E76B9" w:rsidRDefault="000E76B9" w:rsidP="00AC3A26">
            <w:pPr>
              <w:rPr>
                <w:rFonts w:ascii="Comic Sans MS" w:hAnsi="Comic Sans MS"/>
              </w:rPr>
            </w:pPr>
            <w:r w:rsidRPr="000E76B9">
              <w:rPr>
                <w:rFonts w:ascii="Comic Sans MS" w:hAnsi="Comic Sans MS"/>
              </w:rPr>
              <w:t>Comment s’appelle le domaine skiable?</w:t>
            </w:r>
          </w:p>
          <w:p w:rsidR="000E76B9" w:rsidRPr="000E76B9" w:rsidRDefault="000E76B9" w:rsidP="00AC3A26">
            <w:pPr>
              <w:rPr>
                <w:rFonts w:ascii="Comic Sans MS" w:hAnsi="Comic Sans MS"/>
              </w:rPr>
            </w:pPr>
            <w:r w:rsidRPr="000E76B9">
              <w:rPr>
                <w:rFonts w:ascii="Comic Sans MS" w:hAnsi="Comic Sans MS"/>
              </w:rPr>
              <w:t>Quelles sont les 2 stations formant le domaine ?</w:t>
            </w:r>
          </w:p>
          <w:p w:rsidR="000E76B9" w:rsidRPr="000E76B9" w:rsidRDefault="000E76B9" w:rsidP="00AC3A26">
            <w:pPr>
              <w:rPr>
                <w:rFonts w:ascii="Comic Sans MS" w:hAnsi="Comic Sans MS"/>
              </w:rPr>
            </w:pPr>
          </w:p>
        </w:tc>
        <w:tc>
          <w:tcPr>
            <w:tcW w:w="4980" w:type="dxa"/>
          </w:tcPr>
          <w:p w:rsidR="000E76B9" w:rsidRPr="000E76B9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  <w:p w:rsidR="000E76B9" w:rsidRPr="000E76B9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  <w:p w:rsidR="000E76B9" w:rsidRPr="000E76B9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 w:rsidRPr="000E76B9">
              <w:rPr>
                <w:rFonts w:ascii="Comic Sans MS" w:hAnsi="Comic Sans MS"/>
              </w:rPr>
              <w:t xml:space="preserve">             </w:t>
            </w:r>
            <w:r>
              <w:rPr>
                <w:rFonts w:ascii="Comic Sans MS" w:hAnsi="Comic Sans MS"/>
              </w:rPr>
              <w:t xml:space="preserve">           </w:t>
            </w:r>
            <w:r w:rsidRPr="000E76B9">
              <w:rPr>
                <w:rFonts w:ascii="Comic Sans MS" w:hAnsi="Comic Sans MS"/>
              </w:rPr>
              <w:t xml:space="preserve"> et </w:t>
            </w: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0E76B9" w:rsidRDefault="00806CA3" w:rsidP="00C42F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510" w:type="dxa"/>
            <w:vAlign w:val="center"/>
          </w:tcPr>
          <w:p w:rsidR="000E76B9" w:rsidRPr="000E76B9" w:rsidRDefault="000E76B9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skier et utiliser les remontées mécaniques, de quoi ai-je besoin (obligatoire) ?</w:t>
            </w:r>
          </w:p>
        </w:tc>
        <w:tc>
          <w:tcPr>
            <w:tcW w:w="4980" w:type="dxa"/>
            <w:vAlign w:val="center"/>
          </w:tcPr>
          <w:p w:rsidR="000E76B9" w:rsidRPr="00C42F66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0E76B9" w:rsidRDefault="00806CA3" w:rsidP="00C42F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510" w:type="dxa"/>
            <w:vAlign w:val="center"/>
          </w:tcPr>
          <w:p w:rsidR="000E76B9" w:rsidRPr="000E76B9" w:rsidRDefault="000E76B9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Quelles sont les horaires d’ouverture et fermeture des remontées mécaniques ?</w:t>
            </w:r>
          </w:p>
        </w:tc>
        <w:tc>
          <w:tcPr>
            <w:tcW w:w="4980" w:type="dxa"/>
            <w:vAlign w:val="center"/>
          </w:tcPr>
          <w:p w:rsidR="000E76B9" w:rsidRPr="00C42F66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</w:tc>
      </w:tr>
      <w:tr w:rsidR="00C42F66" w:rsidRPr="000E76B9" w:rsidTr="00AC3A26">
        <w:trPr>
          <w:trHeight w:val="785"/>
        </w:trPr>
        <w:tc>
          <w:tcPr>
            <w:tcW w:w="426" w:type="dxa"/>
            <w:vAlign w:val="center"/>
          </w:tcPr>
          <w:p w:rsidR="000E76B9" w:rsidRPr="000E76B9" w:rsidRDefault="00806CA3" w:rsidP="00C42F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510" w:type="dxa"/>
            <w:vAlign w:val="center"/>
          </w:tcPr>
          <w:p w:rsidR="000E76B9" w:rsidRPr="000E76B9" w:rsidRDefault="000E76B9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Quel est le nom du secteur à l’arrivée de la télécabine de la « Grande </w:t>
            </w:r>
            <w:proofErr w:type="spellStart"/>
            <w:r>
              <w:rPr>
                <w:rFonts w:ascii="Comic Sans MS" w:hAnsi="Comic Sans MS"/>
              </w:rPr>
              <w:t>Terche</w:t>
            </w:r>
            <w:proofErr w:type="spellEnd"/>
            <w:r>
              <w:rPr>
                <w:rFonts w:ascii="Comic Sans MS" w:hAnsi="Comic Sans MS"/>
              </w:rPr>
              <w:t> » ?</w:t>
            </w:r>
          </w:p>
        </w:tc>
        <w:tc>
          <w:tcPr>
            <w:tcW w:w="4980" w:type="dxa"/>
            <w:vAlign w:val="center"/>
          </w:tcPr>
          <w:p w:rsidR="000E76B9" w:rsidRPr="00C42F66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0E76B9" w:rsidRDefault="00806CA3" w:rsidP="00C42F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510" w:type="dxa"/>
            <w:vAlign w:val="center"/>
          </w:tcPr>
          <w:p w:rsid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quelle altitude maximale peux-tu skier ? </w:t>
            </w:r>
          </w:p>
          <w:p w:rsidR="00806CA3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du site ?</w:t>
            </w:r>
          </w:p>
          <w:p w:rsidR="00C42F66" w:rsidRPr="000E76B9" w:rsidRDefault="00C42F66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 lac très connu peut-on également apercevoir ?</w:t>
            </w:r>
          </w:p>
        </w:tc>
        <w:tc>
          <w:tcPr>
            <w:tcW w:w="4980" w:type="dxa"/>
            <w:vAlign w:val="center"/>
          </w:tcPr>
          <w:p w:rsidR="000E76B9" w:rsidRDefault="00C42F66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à                    m   : </w:t>
            </w:r>
          </w:p>
          <w:p w:rsidR="00C42F66" w:rsidRDefault="00C42F66" w:rsidP="00C42F66">
            <w:pPr>
              <w:pStyle w:val="Paragraphedeliste"/>
              <w:ind w:left="478"/>
              <w:rPr>
                <w:rFonts w:ascii="Comic Sans MS" w:hAnsi="Comic Sans MS"/>
              </w:rPr>
            </w:pPr>
          </w:p>
          <w:p w:rsidR="00C42F66" w:rsidRPr="00C42F66" w:rsidRDefault="00C42F66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0E76B9" w:rsidRDefault="00806CA3" w:rsidP="00C42F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510" w:type="dxa"/>
            <w:vAlign w:val="center"/>
          </w:tcPr>
          <w:p w:rsid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Quels sont les 2 grands sommets visibles au Col de </w:t>
            </w:r>
            <w:proofErr w:type="spellStart"/>
            <w:r>
              <w:rPr>
                <w:rFonts w:ascii="Comic Sans MS" w:hAnsi="Comic Sans MS"/>
              </w:rPr>
              <w:t>Graydon</w:t>
            </w:r>
            <w:proofErr w:type="spellEnd"/>
            <w:r>
              <w:rPr>
                <w:rFonts w:ascii="Comic Sans MS" w:hAnsi="Comic Sans MS"/>
              </w:rPr>
              <w:t xml:space="preserve"> ? </w:t>
            </w:r>
            <w:r w:rsidR="00C42F66">
              <w:rPr>
                <w:rFonts w:ascii="Comic Sans MS" w:hAnsi="Comic Sans MS"/>
              </w:rPr>
              <w:t>Altitude ?</w:t>
            </w:r>
          </w:p>
          <w:p w:rsidR="00806CA3" w:rsidRPr="000E76B9" w:rsidRDefault="00806CA3" w:rsidP="00AC3A26">
            <w:pPr>
              <w:rPr>
                <w:rFonts w:ascii="Comic Sans MS" w:hAnsi="Comic Sans MS"/>
              </w:rPr>
            </w:pPr>
          </w:p>
        </w:tc>
        <w:tc>
          <w:tcPr>
            <w:tcW w:w="4980" w:type="dxa"/>
            <w:vAlign w:val="center"/>
          </w:tcPr>
          <w:p w:rsidR="000E76B9" w:rsidRDefault="00C42F66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à                            m</w:t>
            </w:r>
          </w:p>
          <w:p w:rsidR="00C42F66" w:rsidRPr="00C42F66" w:rsidRDefault="00C42F66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à                            m</w:t>
            </w: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0E76B9" w:rsidRDefault="00806CA3" w:rsidP="00C42F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510" w:type="dxa"/>
            <w:vAlign w:val="center"/>
          </w:tcPr>
          <w:p w:rsid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Où peux-tu trouver les postes de secours ?</w:t>
            </w:r>
          </w:p>
          <w:p w:rsidR="00806CA3" w:rsidRPr="00806CA3" w:rsidRDefault="00806CA3" w:rsidP="00AC3A2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 les lieux</w:t>
            </w:r>
            <w:r w:rsidR="00C42F66">
              <w:rPr>
                <w:rFonts w:ascii="Comic Sans MS" w:hAnsi="Comic Sans MS"/>
              </w:rPr>
              <w:t xml:space="preserve"> (x4)</w:t>
            </w:r>
          </w:p>
        </w:tc>
        <w:tc>
          <w:tcPr>
            <w:tcW w:w="4980" w:type="dxa"/>
            <w:vAlign w:val="center"/>
          </w:tcPr>
          <w:p w:rsidR="000E76B9" w:rsidRDefault="00C42F66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</w:t>
            </w:r>
          </w:p>
          <w:p w:rsidR="00C42F66" w:rsidRPr="00C42F66" w:rsidRDefault="00C42F66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0E76B9" w:rsidRDefault="00806CA3" w:rsidP="00C42F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510" w:type="dxa"/>
            <w:vAlign w:val="center"/>
          </w:tcPr>
          <w:p w:rsid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Où sont situés les rassemblements ESF ?</w:t>
            </w:r>
          </w:p>
          <w:p w:rsidR="00806CA3" w:rsidRPr="00806CA3" w:rsidRDefault="00806CA3" w:rsidP="00AC3A26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 les lieux</w:t>
            </w:r>
          </w:p>
        </w:tc>
        <w:tc>
          <w:tcPr>
            <w:tcW w:w="4980" w:type="dxa"/>
            <w:vAlign w:val="center"/>
          </w:tcPr>
          <w:p w:rsidR="000E76B9" w:rsidRPr="00C42F66" w:rsidRDefault="00C42F66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et</w:t>
            </w: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0E76B9" w:rsidRDefault="000E76B9" w:rsidP="00C42F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510" w:type="dxa"/>
            <w:vAlign w:val="center"/>
          </w:tcPr>
          <w:p w:rsid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Quels sont les sigles désignant : </w:t>
            </w:r>
          </w:p>
          <w:p w:rsidR="00806CA3" w:rsidRP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a/ un téléski    b/ un télésiège   c/ une télécabine</w:t>
            </w:r>
          </w:p>
        </w:tc>
        <w:tc>
          <w:tcPr>
            <w:tcW w:w="4980" w:type="dxa"/>
            <w:vAlign w:val="center"/>
          </w:tcPr>
          <w:p w:rsidR="000E76B9" w:rsidRPr="00C42F66" w:rsidRDefault="00C42F66" w:rsidP="00C42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a/                        b/                          c/</w:t>
            </w: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806CA3" w:rsidRDefault="000E76B9" w:rsidP="00C42F6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6CA3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5510" w:type="dxa"/>
            <w:vAlign w:val="center"/>
          </w:tcPr>
          <w:p w:rsidR="000E76B9" w:rsidRP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 téléski sera opérationnel en décembre 2016 ?</w:t>
            </w:r>
          </w:p>
        </w:tc>
        <w:tc>
          <w:tcPr>
            <w:tcW w:w="4980" w:type="dxa"/>
            <w:vAlign w:val="center"/>
          </w:tcPr>
          <w:p w:rsidR="000E76B9" w:rsidRPr="00C42F66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806CA3" w:rsidRDefault="000E76B9" w:rsidP="00C42F6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6CA3"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5510" w:type="dxa"/>
            <w:vAlign w:val="center"/>
          </w:tcPr>
          <w:p w:rsid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Donne le nombre de pistes : </w:t>
            </w:r>
          </w:p>
          <w:p w:rsidR="00806CA3" w:rsidRP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a/ vertes      b/ bleues      c/ rouges       d/ noires</w:t>
            </w:r>
          </w:p>
        </w:tc>
        <w:tc>
          <w:tcPr>
            <w:tcW w:w="4980" w:type="dxa"/>
            <w:vAlign w:val="center"/>
          </w:tcPr>
          <w:p w:rsidR="000E76B9" w:rsidRPr="00C42F66" w:rsidRDefault="00C42F66" w:rsidP="00C42F66">
            <w:pPr>
              <w:pStyle w:val="Paragraphedeliste"/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a/                b/              c/                 d/ </w:t>
            </w: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806CA3" w:rsidRDefault="000E76B9" w:rsidP="00C42F6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Sue quel secteur se situe </w:t>
            </w:r>
            <w:r w:rsidR="00537317">
              <w:rPr>
                <w:rFonts w:ascii="Comic Sans MS" w:hAnsi="Comic Sans MS"/>
              </w:rPr>
              <w:t xml:space="preserve">les pistes suivantes </w:t>
            </w:r>
            <w:r>
              <w:rPr>
                <w:rFonts w:ascii="Comic Sans MS" w:hAnsi="Comic Sans MS"/>
              </w:rPr>
              <w:t>:</w:t>
            </w:r>
          </w:p>
          <w:p w:rsidR="00806CA3" w:rsidRPr="000E76B9" w:rsidRDefault="00806CA3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a/ </w:t>
            </w:r>
            <w:r w:rsidR="00537317">
              <w:rPr>
                <w:rFonts w:ascii="Comic Sans MS" w:hAnsi="Comic Sans MS"/>
              </w:rPr>
              <w:t xml:space="preserve">les </w:t>
            </w:r>
            <w:proofErr w:type="spellStart"/>
            <w:r w:rsidR="00537317">
              <w:rPr>
                <w:rFonts w:ascii="Comic Sans MS" w:hAnsi="Comic Sans MS"/>
              </w:rPr>
              <w:t>Favières</w:t>
            </w:r>
            <w:proofErr w:type="spellEnd"/>
            <w:r w:rsidR="00537317">
              <w:rPr>
                <w:rFonts w:ascii="Comic Sans MS" w:hAnsi="Comic Sans MS"/>
              </w:rPr>
              <w:t xml:space="preserve">         b/ les Têtes</w:t>
            </w:r>
          </w:p>
        </w:tc>
        <w:tc>
          <w:tcPr>
            <w:tcW w:w="4980" w:type="dxa"/>
            <w:vAlign w:val="center"/>
          </w:tcPr>
          <w:p w:rsidR="000E76B9" w:rsidRPr="00C42F66" w:rsidRDefault="00C42F66" w:rsidP="00C42F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a/                               b/</w:t>
            </w:r>
          </w:p>
        </w:tc>
      </w:tr>
      <w:tr w:rsidR="00C42F66" w:rsidRPr="000E76B9" w:rsidTr="00AC3A26">
        <w:trPr>
          <w:trHeight w:val="846"/>
        </w:trPr>
        <w:tc>
          <w:tcPr>
            <w:tcW w:w="426" w:type="dxa"/>
            <w:vAlign w:val="center"/>
          </w:tcPr>
          <w:p w:rsidR="000E76B9" w:rsidRPr="00806CA3" w:rsidRDefault="00806CA3" w:rsidP="00C42F6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6CA3">
              <w:rPr>
                <w:rFonts w:ascii="Comic Sans MS" w:hAnsi="Comic Sans MS"/>
                <w:sz w:val="18"/>
                <w:szCs w:val="18"/>
              </w:rPr>
              <w:t>13</w:t>
            </w:r>
          </w:p>
        </w:tc>
        <w:tc>
          <w:tcPr>
            <w:tcW w:w="5510" w:type="dxa"/>
            <w:vAlign w:val="center"/>
          </w:tcPr>
          <w:p w:rsidR="00537317" w:rsidRPr="000E76B9" w:rsidRDefault="00537317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est symbolisé sur le plan une « piste Piéton, Raquettes » (dessine)</w:t>
            </w:r>
          </w:p>
        </w:tc>
        <w:tc>
          <w:tcPr>
            <w:tcW w:w="4980" w:type="dxa"/>
            <w:vAlign w:val="center"/>
          </w:tcPr>
          <w:p w:rsidR="000E76B9" w:rsidRPr="00C42F66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</w:tc>
      </w:tr>
      <w:tr w:rsidR="00C42F66" w:rsidRPr="000E76B9" w:rsidTr="00AC3A26">
        <w:trPr>
          <w:trHeight w:val="785"/>
        </w:trPr>
        <w:tc>
          <w:tcPr>
            <w:tcW w:w="426" w:type="dxa"/>
            <w:vAlign w:val="center"/>
          </w:tcPr>
          <w:p w:rsidR="000E76B9" w:rsidRPr="00806CA3" w:rsidRDefault="00806CA3" w:rsidP="00C42F6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6CA3">
              <w:rPr>
                <w:rFonts w:ascii="Comic Sans MS" w:hAnsi="Comic Sans MS"/>
                <w:sz w:val="18"/>
                <w:szCs w:val="18"/>
              </w:rPr>
              <w:t>14</w:t>
            </w:r>
          </w:p>
        </w:tc>
        <w:tc>
          <w:tcPr>
            <w:tcW w:w="5510" w:type="dxa"/>
            <w:vAlign w:val="center"/>
          </w:tcPr>
          <w:p w:rsidR="000E76B9" w:rsidRDefault="00537317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As-tu le droit de skier en dehors des pistes ?</w:t>
            </w:r>
          </w:p>
          <w:p w:rsidR="00537317" w:rsidRPr="000E76B9" w:rsidRDefault="00537317" w:rsidP="00AC3A26">
            <w:pPr>
              <w:rPr>
                <w:rFonts w:ascii="Comic Sans MS" w:hAnsi="Comic Sans MS"/>
              </w:rPr>
            </w:pPr>
          </w:p>
        </w:tc>
        <w:tc>
          <w:tcPr>
            <w:tcW w:w="4980" w:type="dxa"/>
            <w:vAlign w:val="center"/>
          </w:tcPr>
          <w:p w:rsidR="000E76B9" w:rsidRPr="00C42F66" w:rsidRDefault="000E76B9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</w:p>
        </w:tc>
      </w:tr>
      <w:tr w:rsidR="00C42F66" w:rsidRPr="000E76B9" w:rsidTr="00AC3A26">
        <w:trPr>
          <w:trHeight w:val="1393"/>
        </w:trPr>
        <w:tc>
          <w:tcPr>
            <w:tcW w:w="426" w:type="dxa"/>
            <w:vAlign w:val="center"/>
          </w:tcPr>
          <w:p w:rsidR="000E76B9" w:rsidRPr="00C42F66" w:rsidRDefault="00537317" w:rsidP="00C42F6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2F66">
              <w:rPr>
                <w:rFonts w:ascii="Comic Sans MS" w:hAnsi="Comic Sans MS"/>
                <w:sz w:val="18"/>
                <w:szCs w:val="18"/>
              </w:rPr>
              <w:t>15</w:t>
            </w:r>
          </w:p>
        </w:tc>
        <w:tc>
          <w:tcPr>
            <w:tcW w:w="5510" w:type="dxa"/>
            <w:vAlign w:val="center"/>
          </w:tcPr>
          <w:p w:rsidR="000E76B9" w:rsidRPr="000E76B9" w:rsidRDefault="00537317" w:rsidP="00AC3A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cas d’accident, que fais-tu ?</w:t>
            </w:r>
          </w:p>
        </w:tc>
        <w:tc>
          <w:tcPr>
            <w:tcW w:w="4980" w:type="dxa"/>
          </w:tcPr>
          <w:p w:rsidR="000E76B9" w:rsidRDefault="00537317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rejoins ……………………………………le plus proche</w:t>
            </w:r>
          </w:p>
          <w:p w:rsidR="00537317" w:rsidRDefault="00537317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 j’appelle le …………………………………………</w:t>
            </w:r>
          </w:p>
          <w:p w:rsidR="00537317" w:rsidRPr="00537317" w:rsidRDefault="00537317" w:rsidP="00C42F66">
            <w:pPr>
              <w:pStyle w:val="Paragraphedeliste"/>
              <w:numPr>
                <w:ilvl w:val="0"/>
                <w:numId w:val="7"/>
              </w:numPr>
              <w:ind w:left="478" w:hanging="42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 &gt;17/18h j’appelle le …………………</w:t>
            </w:r>
            <w:r w:rsidR="00AC3A26">
              <w:rPr>
                <w:rFonts w:ascii="Comic Sans MS" w:hAnsi="Comic Sans MS"/>
              </w:rPr>
              <w:t>…………</w:t>
            </w:r>
          </w:p>
        </w:tc>
      </w:tr>
    </w:tbl>
    <w:bookmarkEnd w:id="0"/>
    <w:p w:rsidR="00003A6A" w:rsidRDefault="00675F2A">
      <w:r>
        <w:rPr>
          <w:rFonts w:ascii="Comic Sans MS" w:hAnsi="Comic Sans MS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A2B6F" wp14:editId="0410E645">
                <wp:simplePos x="0" y="0"/>
                <wp:positionH relativeFrom="column">
                  <wp:posOffset>-68522</wp:posOffset>
                </wp:positionH>
                <wp:positionV relativeFrom="paragraph">
                  <wp:posOffset>-230051</wp:posOffset>
                </wp:positionV>
                <wp:extent cx="6258296" cy="937895"/>
                <wp:effectExtent l="0" t="0" r="28575" b="1460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296" cy="9378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F2A" w:rsidRPr="00675F2A" w:rsidRDefault="00886976" w:rsidP="00675F2A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75F2A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675F2A" w:rsidRPr="00675F2A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Je</w:t>
                            </w:r>
                            <w:r w:rsidR="00675F2A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guide ma famille sur le domaine</w:t>
                            </w:r>
                            <w:r w:rsidR="00675F2A" w:rsidRPr="00675F2A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  <w:p w:rsidR="00886976" w:rsidRPr="00C74004" w:rsidRDefault="00886976" w:rsidP="00886976">
                            <w:pPr>
                              <w:ind w:left="-993"/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:rsidR="00886976" w:rsidRDefault="00886976" w:rsidP="00886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horizontal 5" o:spid="_x0000_s1027" type="#_x0000_t98" style="position:absolute;margin-left:-5.4pt;margin-top:-18.1pt;width:492.8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" fillcolor="#4f81bd [3204]" strokecolor="#243f60 [1604]" strokeweight="2pt">
                <v:textbox>
                  <w:txbxContent>
                    <w:p w:rsidR="00675F2A" w:rsidRPr="00675F2A" w:rsidRDefault="00886976" w:rsidP="00675F2A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75F2A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   </w:t>
                      </w:r>
                      <w:r w:rsidR="00675F2A" w:rsidRPr="00675F2A">
                        <w:rPr>
                          <w:rFonts w:ascii="Comic Sans MS" w:hAnsi="Comic Sans MS"/>
                          <w:sz w:val="48"/>
                          <w:szCs w:val="48"/>
                        </w:rPr>
                        <w:t>Je</w:t>
                      </w:r>
                      <w:r w:rsidR="00675F2A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guide ma famille sur le domaine</w:t>
                      </w:r>
                      <w:r w:rsidR="00675F2A" w:rsidRPr="00675F2A">
                        <w:rPr>
                          <w:rFonts w:ascii="Comic Sans MS" w:hAnsi="Comic Sans MS"/>
                          <w:sz w:val="48"/>
                          <w:szCs w:val="48"/>
                        </w:rPr>
                        <w:t>…</w:t>
                      </w:r>
                    </w:p>
                    <w:p w:rsidR="00886976" w:rsidRPr="00C74004" w:rsidRDefault="00886976" w:rsidP="00886976">
                      <w:pPr>
                        <w:ind w:left="-993"/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:rsidR="00886976" w:rsidRDefault="00886976" w:rsidP="008869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3A6A" w:rsidRDefault="00003A6A"/>
    <w:p w:rsidR="002A315F" w:rsidRDefault="002A315F"/>
    <w:p w:rsidR="002A315F" w:rsidRPr="002A315F" w:rsidRDefault="00195DE2" w:rsidP="002A31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D3698" wp14:editId="6F642E32">
                <wp:simplePos x="0" y="0"/>
                <wp:positionH relativeFrom="column">
                  <wp:posOffset>-687144</wp:posOffset>
                </wp:positionH>
                <wp:positionV relativeFrom="paragraph">
                  <wp:posOffset>184608</wp:posOffset>
                </wp:positionV>
                <wp:extent cx="4215130" cy="1467293"/>
                <wp:effectExtent l="0" t="0" r="89027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1467293"/>
                        </a:xfrm>
                        <a:prstGeom prst="wedgeRoundRectCallout">
                          <a:avLst>
                            <a:gd name="adj1" fmla="val 70487"/>
                            <a:gd name="adj2" fmla="val -23803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A6A" w:rsidRPr="000E147F" w:rsidRDefault="009370BE" w:rsidP="00003A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</w:t>
                            </w:r>
                            <w:r w:rsidR="00003A6A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connais maintenant la station de St Jean d’</w:t>
                            </w:r>
                            <w:proofErr w:type="spellStart"/>
                            <w:r w:rsidR="00003A6A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Aulps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et tu</w:t>
                            </w:r>
                            <w:r w:rsidR="00003A6A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souhaite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 emmener t</w:t>
                            </w:r>
                            <w:r w:rsidR="00003A6A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 famille </w:t>
                            </w:r>
                            <w:proofErr w:type="gramStart"/>
                            <w:r w:rsidR="00003A6A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skier</w:t>
                            </w:r>
                            <w:proofErr w:type="gramEnd"/>
                            <w:r w:rsidR="00003A6A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pour leur faire découvrir le domaine, les pistes…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Tu vas</w:t>
                            </w:r>
                            <w:r w:rsidR="00003A6A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donc être leur guide</w:t>
                            </w:r>
                            <w:r w:rsidR="002A315F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d’un jour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et préparer un itinéraire</w:t>
                            </w:r>
                            <w:r w:rsidR="00003A6A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" o:spid="_x0000_s1028" type="#_x0000_t62" style="position:absolute;margin-left:-54.1pt;margin-top:14.55pt;width:331.9pt;height:1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" adj="26025,5659" fillcolor="#00b0f0" strokecolor="#00b0f0" strokeweight="2pt">
                <v:textbox>
                  <w:txbxContent>
                    <w:p w:rsidR="00003A6A" w:rsidRPr="000E147F" w:rsidRDefault="009370BE" w:rsidP="00003A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</w:t>
                      </w:r>
                      <w:r w:rsidR="00003A6A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connais maintenant la station de St Jean d’</w:t>
                      </w:r>
                      <w:proofErr w:type="spellStart"/>
                      <w:r w:rsidR="00003A6A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Aulps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et tu</w:t>
                      </w:r>
                      <w:r w:rsidR="00003A6A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souhaite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 emmener t</w:t>
                      </w:r>
                      <w:r w:rsidR="00003A6A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 famille </w:t>
                      </w:r>
                      <w:proofErr w:type="gramStart"/>
                      <w:r w:rsidR="00003A6A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skier</w:t>
                      </w:r>
                      <w:proofErr w:type="gramEnd"/>
                      <w:r w:rsidR="00003A6A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pour leur faire découvrir le domaine, les pistes…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Tu vas</w:t>
                      </w:r>
                      <w:r w:rsidR="00003A6A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donc être leur guide</w:t>
                      </w:r>
                      <w:r w:rsidR="002A315F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d’un jour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et préparer un itinéraire</w:t>
                      </w:r>
                      <w:r w:rsidR="00003A6A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296529A4" wp14:editId="28FB356C">
            <wp:simplePos x="0" y="0"/>
            <wp:positionH relativeFrom="column">
              <wp:posOffset>4322445</wp:posOffset>
            </wp:positionH>
            <wp:positionV relativeFrom="paragraph">
              <wp:posOffset>289560</wp:posOffset>
            </wp:positionV>
            <wp:extent cx="1634490" cy="1652905"/>
            <wp:effectExtent l="0" t="0" r="381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15F" w:rsidRPr="002A315F" w:rsidRDefault="002A315F" w:rsidP="002A315F"/>
    <w:p w:rsidR="002A315F" w:rsidRPr="002A315F" w:rsidRDefault="002A315F" w:rsidP="002A315F"/>
    <w:p w:rsidR="002A315F" w:rsidRPr="002A315F" w:rsidRDefault="002A315F" w:rsidP="002A315F"/>
    <w:p w:rsidR="002A315F" w:rsidRPr="002A315F" w:rsidRDefault="002A315F" w:rsidP="002A315F"/>
    <w:p w:rsidR="002A315F" w:rsidRPr="002A315F" w:rsidRDefault="002A315F" w:rsidP="002A315F"/>
    <w:p w:rsidR="002A315F" w:rsidRPr="002A315F" w:rsidRDefault="009370BE" w:rsidP="002A31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457AD" wp14:editId="51C44344">
                <wp:simplePos x="0" y="0"/>
                <wp:positionH relativeFrom="column">
                  <wp:posOffset>-687144</wp:posOffset>
                </wp:positionH>
                <wp:positionV relativeFrom="paragraph">
                  <wp:posOffset>202343</wp:posOffset>
                </wp:positionV>
                <wp:extent cx="6925945" cy="5124894"/>
                <wp:effectExtent l="0" t="457200" r="2730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45" cy="5124894"/>
                        </a:xfrm>
                        <a:prstGeom prst="wedgeRoundRectCallout">
                          <a:avLst>
                            <a:gd name="adj1" fmla="val 22160"/>
                            <a:gd name="adj2" fmla="val -5873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976" w:rsidRPr="00886976" w:rsidRDefault="00886976" w:rsidP="008869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697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Quelques éléments à prendre en compte :</w:t>
                            </w:r>
                          </w:p>
                          <w:p w:rsidR="00886976" w:rsidRPr="000E147F" w:rsidRDefault="00886976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Une fois garés, équipés en matériel de ski et en forfait journée à la station de St Jean d</w:t>
                            </w:r>
                            <w:r w:rsidR="009370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proofErr w:type="spellStart"/>
                            <w:r w:rsidR="009370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Aulps</w:t>
                            </w:r>
                            <w:proofErr w:type="spellEnd"/>
                            <w:r w:rsidR="009370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vous montrez</w:t>
                            </w:r>
                            <w:r w:rsidR="004037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vers le plateau pour débuter v</w:t>
                            </w:r>
                            <w:r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otre itinéraire</w:t>
                            </w:r>
                          </w:p>
                          <w:p w:rsidR="00886976" w:rsidRPr="000E147F" w:rsidRDefault="009370BE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 proches ont tous un niveau correct = 2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étoile (pistes vertes, bleues et rouges)</w:t>
                            </w:r>
                          </w:p>
                          <w:p w:rsidR="00886976" w:rsidRPr="000E147F" w:rsidRDefault="009370BE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ils souhaiteron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 voir un panorama avec les plus grands sommets (où les emmèneras-tu ?)</w:t>
                            </w:r>
                          </w:p>
                          <w:p w:rsidR="00886976" w:rsidRPr="000E147F" w:rsidRDefault="009370BE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ils voudront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skier sur les 2 stations</w:t>
                            </w:r>
                          </w:p>
                          <w:p w:rsidR="00886976" w:rsidRPr="000E147F" w:rsidRDefault="00886976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une pause pique-nique</w:t>
                            </w:r>
                            <w:r w:rsidR="00F623D4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/WC</w:t>
                            </w:r>
                            <w:r w:rsidR="009370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sera</w:t>
                            </w:r>
                            <w:r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à prévoir</w:t>
                            </w:r>
                          </w:p>
                          <w:p w:rsidR="00886976" w:rsidRDefault="009370BE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Un de tes proches 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chuter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et s’écorcher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légèrement la main, il aura besoin de soins de 1ers secours</w:t>
                            </w:r>
                          </w:p>
                          <w:p w:rsidR="00E90058" w:rsidRPr="000E147F" w:rsidRDefault="009370BE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 sortie durera</w:t>
                            </w:r>
                            <w:r w:rsidR="00E9005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environ 5h, une douzaine de piste est un minimum</w:t>
                            </w:r>
                          </w:p>
                          <w:p w:rsidR="00886976" w:rsidRPr="000E147F" w:rsidRDefault="00403754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ils ne souhaitero</w:t>
                            </w:r>
                            <w:r w:rsidR="009370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nt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pas prendre 2 fois la même piste</w:t>
                            </w:r>
                          </w:p>
                          <w:p w:rsidR="00886976" w:rsidRPr="000E147F" w:rsidRDefault="009370BE" w:rsidP="004B58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5" w:hanging="425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il faudra</w:t>
                            </w:r>
                            <w:r w:rsidR="00886976" w:rsidRPr="000E14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penser à rendre le matériel…</w:t>
                            </w:r>
                          </w:p>
                          <w:p w:rsidR="00886976" w:rsidRDefault="00886976" w:rsidP="00886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9" type="#_x0000_t62" style="position:absolute;margin-left:-54.1pt;margin-top:15.95pt;width:545.35pt;height:40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" adj="15587,-1886" fillcolor="#00b0f0" strokecolor="#243f60 [1604]" strokeweight="2pt">
                <v:textbox>
                  <w:txbxContent>
                    <w:p w:rsidR="00886976" w:rsidRPr="00886976" w:rsidRDefault="00886976" w:rsidP="0088697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86976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Quelques éléments à prendre en compte :</w:t>
                      </w:r>
                    </w:p>
                    <w:p w:rsidR="00886976" w:rsidRPr="000E147F" w:rsidRDefault="00886976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Une fois garés, équipés en matériel de ski et en forfait journée à la station de St Jean d</w:t>
                      </w:r>
                      <w:r w:rsidR="009370BE"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proofErr w:type="spellStart"/>
                      <w:r w:rsidR="009370BE">
                        <w:rPr>
                          <w:rFonts w:ascii="Comic Sans MS" w:hAnsi="Comic Sans MS"/>
                          <w:sz w:val="24"/>
                          <w:szCs w:val="24"/>
                        </w:rPr>
                        <w:t>Aulps</w:t>
                      </w:r>
                      <w:proofErr w:type="spellEnd"/>
                      <w:r w:rsidR="009370BE">
                        <w:rPr>
                          <w:rFonts w:ascii="Comic Sans MS" w:hAnsi="Comic Sans MS"/>
                          <w:sz w:val="24"/>
                          <w:szCs w:val="24"/>
                        </w:rPr>
                        <w:t>, vous montrez</w:t>
                      </w:r>
                      <w:r w:rsidR="0040375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vers le plateau pour débuter v</w:t>
                      </w:r>
                      <w:r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otre itinéraire</w:t>
                      </w:r>
                    </w:p>
                    <w:p w:rsidR="00886976" w:rsidRPr="000E147F" w:rsidRDefault="009370BE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es proches ont tous un niveau correct = 2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étoile (pistes vertes, bleues et rouges)</w:t>
                      </w:r>
                    </w:p>
                    <w:p w:rsidR="00886976" w:rsidRPr="000E147F" w:rsidRDefault="009370BE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ils souhaiteron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t voir un panorama avec les plus grands sommets (où les emmèneras-tu ?)</w:t>
                      </w:r>
                    </w:p>
                    <w:p w:rsidR="00886976" w:rsidRPr="000E147F" w:rsidRDefault="009370BE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ils voudront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skier sur les 2 stations</w:t>
                      </w:r>
                    </w:p>
                    <w:p w:rsidR="00886976" w:rsidRPr="000E147F" w:rsidRDefault="00886976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une pause pique-nique</w:t>
                      </w:r>
                      <w:r w:rsidR="00F623D4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>/WC</w:t>
                      </w:r>
                      <w:r w:rsidR="009370B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sera</w:t>
                      </w:r>
                      <w:r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à prévoir</w:t>
                      </w:r>
                    </w:p>
                    <w:p w:rsidR="00886976" w:rsidRDefault="009370BE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Un de tes proches 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chuter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et s’écorcher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légèrement la main, il aura besoin de soins de 1ers secours</w:t>
                      </w:r>
                    </w:p>
                    <w:p w:rsidR="00E90058" w:rsidRPr="000E147F" w:rsidRDefault="009370BE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ta sortie durera</w:t>
                      </w:r>
                      <w:r w:rsidR="00E9005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environ 5h, une douzaine de piste est un minimum</w:t>
                      </w:r>
                    </w:p>
                    <w:p w:rsidR="00886976" w:rsidRPr="000E147F" w:rsidRDefault="00403754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ils ne souhaitero</w:t>
                      </w:r>
                      <w:r w:rsidR="009370BE">
                        <w:rPr>
                          <w:rFonts w:ascii="Comic Sans MS" w:hAnsi="Comic Sans MS"/>
                          <w:sz w:val="24"/>
                          <w:szCs w:val="24"/>
                        </w:rPr>
                        <w:t>nt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pas prendre 2 fois la même piste</w:t>
                      </w:r>
                    </w:p>
                    <w:p w:rsidR="00886976" w:rsidRPr="000E147F" w:rsidRDefault="009370BE" w:rsidP="004B58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425" w:hanging="425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il faudra</w:t>
                      </w:r>
                      <w:r w:rsidR="00886976" w:rsidRPr="000E14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penser à rendre le matériel…</w:t>
                      </w:r>
                    </w:p>
                    <w:p w:rsidR="00886976" w:rsidRDefault="00886976" w:rsidP="008869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315F" w:rsidRPr="002A315F" w:rsidRDefault="002A315F" w:rsidP="002A315F"/>
    <w:p w:rsidR="002A315F" w:rsidRPr="002A315F" w:rsidRDefault="002A315F" w:rsidP="002A315F"/>
    <w:p w:rsidR="002A315F" w:rsidRPr="002A315F" w:rsidRDefault="002A315F" w:rsidP="002A315F"/>
    <w:p w:rsidR="002A315F" w:rsidRPr="002A315F" w:rsidRDefault="002A315F" w:rsidP="002A315F"/>
    <w:p w:rsidR="000E147F" w:rsidRDefault="000E147F" w:rsidP="000E147F"/>
    <w:p w:rsidR="000E147F" w:rsidRDefault="000E147F" w:rsidP="000E147F"/>
    <w:p w:rsidR="000E147F" w:rsidRDefault="000E147F" w:rsidP="000E147F"/>
    <w:p w:rsidR="000E147F" w:rsidRDefault="000E147F" w:rsidP="000E147F"/>
    <w:p w:rsidR="000E147F" w:rsidRDefault="000E147F" w:rsidP="000E147F"/>
    <w:p w:rsidR="000E147F" w:rsidRDefault="000E147F" w:rsidP="000E147F"/>
    <w:p w:rsidR="000E147F" w:rsidRDefault="000E147F" w:rsidP="000E147F"/>
    <w:p w:rsidR="000E147F" w:rsidRDefault="000E147F" w:rsidP="000E147F"/>
    <w:p w:rsidR="000E147F" w:rsidRDefault="000E147F" w:rsidP="000E147F"/>
    <w:p w:rsidR="000E147F" w:rsidRDefault="000E147F" w:rsidP="000E147F"/>
    <w:p w:rsidR="004B5841" w:rsidRDefault="004B5841" w:rsidP="000E147F">
      <w:pPr>
        <w:rPr>
          <w:rFonts w:ascii="Comic Sans MS" w:hAnsi="Comic Sans MS"/>
          <w:sz w:val="24"/>
          <w:szCs w:val="24"/>
        </w:rPr>
      </w:pPr>
    </w:p>
    <w:p w:rsidR="004B5841" w:rsidRDefault="004B5841" w:rsidP="000E147F">
      <w:pPr>
        <w:rPr>
          <w:rFonts w:ascii="Comic Sans MS" w:hAnsi="Comic Sans MS"/>
          <w:sz w:val="24"/>
          <w:szCs w:val="24"/>
        </w:rPr>
      </w:pPr>
    </w:p>
    <w:p w:rsidR="000E147F" w:rsidRPr="00A54DBC" w:rsidRDefault="009358DE" w:rsidP="000E147F">
      <w:pPr>
        <w:rPr>
          <w:rFonts w:ascii="Comic Sans MS" w:hAnsi="Comic Sans MS"/>
          <w:sz w:val="28"/>
          <w:szCs w:val="28"/>
        </w:rPr>
      </w:pPr>
      <w:r w:rsidRPr="00A54DBC"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A0847" wp14:editId="5E0C78D0">
                <wp:simplePos x="0" y="0"/>
                <wp:positionH relativeFrom="column">
                  <wp:posOffset>-688780</wp:posOffset>
                </wp:positionH>
                <wp:positionV relativeFrom="paragraph">
                  <wp:posOffset>42447</wp:posOffset>
                </wp:positionV>
                <wp:extent cx="615462" cy="190005"/>
                <wp:effectExtent l="0" t="19050" r="32385" b="38735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2" cy="190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6" o:spid="_x0000_s1026" type="#_x0000_t13" style="position:absolute;margin-left:-54.25pt;margin-top:3.35pt;width:48.45pt;height:14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" adj="18266" fillcolor="#4f81bd [3204]" strokecolor="#243f60 [1604]" strokeweight="2pt"/>
            </w:pict>
          </mc:Fallback>
        </mc:AlternateContent>
      </w:r>
      <w:r w:rsidR="000E147F" w:rsidRPr="00A54DBC">
        <w:rPr>
          <w:rFonts w:ascii="Comic Sans MS" w:hAnsi="Comic Sans MS"/>
          <w:sz w:val="28"/>
          <w:szCs w:val="28"/>
        </w:rPr>
        <w:t>A l’aide du plan des pistes, établis un itinéraire en indiquant</w:t>
      </w:r>
      <w:r w:rsidRPr="00A54DBC">
        <w:rPr>
          <w:rFonts w:ascii="Comic Sans MS" w:hAnsi="Comic Sans MS"/>
          <w:sz w:val="28"/>
          <w:szCs w:val="28"/>
        </w:rPr>
        <w:t xml:space="preserve"> dans le tableau</w:t>
      </w:r>
      <w:r w:rsidR="000E147F" w:rsidRPr="00A54DBC">
        <w:rPr>
          <w:rFonts w:ascii="Comic Sans MS" w:hAnsi="Comic Sans MS"/>
          <w:sz w:val="28"/>
          <w:szCs w:val="28"/>
        </w:rPr>
        <w:t> :</w:t>
      </w:r>
    </w:p>
    <w:p w:rsidR="000E147F" w:rsidRPr="00A54DBC" w:rsidRDefault="000E147F" w:rsidP="000E147F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A54DBC">
        <w:rPr>
          <w:rFonts w:ascii="Comic Sans MS" w:hAnsi="Comic Sans MS"/>
          <w:sz w:val="28"/>
          <w:szCs w:val="28"/>
        </w:rPr>
        <w:t xml:space="preserve"> les remontées mécaniques </w:t>
      </w:r>
      <w:r w:rsidR="009358DE" w:rsidRPr="00A54DBC">
        <w:rPr>
          <w:rFonts w:ascii="Comic Sans MS" w:hAnsi="Comic Sans MS"/>
          <w:sz w:val="28"/>
          <w:szCs w:val="28"/>
        </w:rPr>
        <w:t xml:space="preserve">(RM) </w:t>
      </w:r>
      <w:r w:rsidRPr="00A54DBC">
        <w:rPr>
          <w:rFonts w:ascii="Comic Sans MS" w:hAnsi="Comic Sans MS"/>
          <w:sz w:val="28"/>
          <w:szCs w:val="28"/>
        </w:rPr>
        <w:t xml:space="preserve">utilisées (sigle, nom) </w:t>
      </w:r>
    </w:p>
    <w:p w:rsidR="00F623D4" w:rsidRPr="00A54DBC" w:rsidRDefault="000E147F" w:rsidP="000E147F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A54DBC">
        <w:rPr>
          <w:rFonts w:ascii="Comic Sans MS" w:hAnsi="Comic Sans MS"/>
          <w:sz w:val="28"/>
          <w:szCs w:val="28"/>
        </w:rPr>
        <w:t xml:space="preserve"> les pistes empruntées (sigle, nom, niveau) </w:t>
      </w:r>
    </w:p>
    <w:p w:rsidR="009358DE" w:rsidRPr="00A54DBC" w:rsidRDefault="009358DE" w:rsidP="000E147F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A54DBC">
        <w:rPr>
          <w:rFonts w:ascii="Comic Sans MS" w:hAnsi="Comic Sans MS"/>
          <w:sz w:val="28"/>
          <w:szCs w:val="28"/>
        </w:rPr>
        <w:t>les lieux où tu souhaites emmener ta famille (colonne Arrêts Prévus)</w:t>
      </w:r>
    </w:p>
    <w:p w:rsidR="004B5841" w:rsidRPr="00A54DBC" w:rsidRDefault="009358DE" w:rsidP="000E147F">
      <w:pPr>
        <w:pStyle w:val="Paragraphedeliste"/>
        <w:numPr>
          <w:ilvl w:val="1"/>
          <w:numId w:val="4"/>
        </w:numPr>
        <w:rPr>
          <w:rFonts w:ascii="Comic Sans MS" w:hAnsi="Comic Sans MS"/>
          <w:b/>
          <w:sz w:val="28"/>
          <w:szCs w:val="28"/>
        </w:rPr>
      </w:pPr>
      <w:r w:rsidRPr="00A54DBC">
        <w:rPr>
          <w:rFonts w:ascii="Comic Sans MS" w:hAnsi="Comic Sans MS"/>
          <w:b/>
          <w:sz w:val="28"/>
          <w:szCs w:val="28"/>
        </w:rPr>
        <w:t>une ligne par RM ou Piste</w:t>
      </w:r>
    </w:p>
    <w:tbl>
      <w:tblPr>
        <w:tblStyle w:val="Grilledutableau"/>
        <w:tblpPr w:leftFromText="141" w:rightFromText="141" w:vertAnchor="text" w:horzAnchor="margin" w:tblpXSpec="center" w:tblpY="517"/>
        <w:tblW w:w="10400" w:type="dxa"/>
        <w:tblLook w:val="04A0" w:firstRow="1" w:lastRow="0" w:firstColumn="1" w:lastColumn="0" w:noHBand="0" w:noVBand="1"/>
      </w:tblPr>
      <w:tblGrid>
        <w:gridCol w:w="700"/>
        <w:gridCol w:w="2766"/>
        <w:gridCol w:w="700"/>
        <w:gridCol w:w="2935"/>
        <w:gridCol w:w="1184"/>
        <w:gridCol w:w="2115"/>
      </w:tblGrid>
      <w:tr w:rsidR="000E147F" w:rsidRPr="007D6300" w:rsidTr="000E147F">
        <w:trPr>
          <w:trHeight w:val="608"/>
        </w:trPr>
        <w:tc>
          <w:tcPr>
            <w:tcW w:w="3466" w:type="dxa"/>
            <w:gridSpan w:val="2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630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Remontées Mécanique</w:t>
            </w:r>
          </w:p>
          <w:p w:rsidR="000E147F" w:rsidRPr="007D6300" w:rsidRDefault="000E147F" w:rsidP="00C05D1C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D6300">
              <w:rPr>
                <w:rFonts w:ascii="Comic Sans MS" w:hAnsi="Comic Sans MS"/>
                <w:i/>
                <w:sz w:val="24"/>
                <w:szCs w:val="24"/>
              </w:rPr>
              <w:t>Sigle                Nom</w:t>
            </w:r>
          </w:p>
        </w:tc>
        <w:tc>
          <w:tcPr>
            <w:tcW w:w="4819" w:type="dxa"/>
            <w:gridSpan w:val="3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6300">
              <w:rPr>
                <w:rFonts w:ascii="Comic Sans MS" w:hAnsi="Comic Sans MS"/>
                <w:b/>
                <w:sz w:val="24"/>
                <w:szCs w:val="24"/>
              </w:rPr>
              <w:t>Les Pistes</w:t>
            </w:r>
          </w:p>
          <w:p w:rsidR="000E147F" w:rsidRPr="007D6300" w:rsidRDefault="000E147F" w:rsidP="000E147F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7D6300">
              <w:rPr>
                <w:rFonts w:ascii="Comic Sans MS" w:hAnsi="Comic Sans MS"/>
                <w:i/>
                <w:sz w:val="24"/>
                <w:szCs w:val="24"/>
              </w:rPr>
              <w:t>Sigle                Nom                      Niveau</w:t>
            </w:r>
          </w:p>
        </w:tc>
        <w:tc>
          <w:tcPr>
            <w:tcW w:w="2115" w:type="dxa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6300">
              <w:rPr>
                <w:rFonts w:ascii="Comic Sans MS" w:hAnsi="Comic Sans MS"/>
                <w:b/>
                <w:sz w:val="24"/>
                <w:szCs w:val="24"/>
              </w:rPr>
              <w:t>Arrêts prévus</w:t>
            </w:r>
          </w:p>
          <w:p w:rsidR="000E147F" w:rsidRPr="007D6300" w:rsidRDefault="000E147F" w:rsidP="000E147F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7D6300">
              <w:rPr>
                <w:rFonts w:ascii="Comic Sans MS" w:hAnsi="Comic Sans MS"/>
                <w:i/>
                <w:sz w:val="24"/>
                <w:szCs w:val="24"/>
              </w:rPr>
              <w:t>Lieux</w:t>
            </w: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6300">
              <w:rPr>
                <w:rFonts w:ascii="Comic Sans MS" w:hAnsi="Comic Sans MS"/>
                <w:sz w:val="24"/>
                <w:szCs w:val="24"/>
              </w:rPr>
              <w:t>TC6</w:t>
            </w: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6300">
              <w:rPr>
                <w:rFonts w:ascii="Comic Sans MS" w:hAnsi="Comic Sans MS"/>
                <w:sz w:val="24"/>
                <w:szCs w:val="24"/>
              </w:rPr>
              <w:t xml:space="preserve">De la Grande </w:t>
            </w:r>
            <w:proofErr w:type="spellStart"/>
            <w:r w:rsidRPr="007D6300">
              <w:rPr>
                <w:rFonts w:ascii="Comic Sans MS" w:hAnsi="Comic Sans MS"/>
                <w:sz w:val="24"/>
                <w:szCs w:val="24"/>
              </w:rPr>
              <w:t>Terche</w:t>
            </w:r>
            <w:proofErr w:type="spellEnd"/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6300">
              <w:rPr>
                <w:rFonts w:ascii="Comic Sans MS" w:hAnsi="Comic Sans MS"/>
                <w:sz w:val="24"/>
                <w:szCs w:val="24"/>
              </w:rPr>
              <w:t>Le Plateau</w:t>
            </w: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564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564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08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564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5DE2" w:rsidRPr="007D6300" w:rsidTr="00066A35">
        <w:trPr>
          <w:trHeight w:val="564"/>
        </w:trPr>
        <w:tc>
          <w:tcPr>
            <w:tcW w:w="700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5DE2" w:rsidRPr="007D6300" w:rsidTr="00066A35">
        <w:trPr>
          <w:trHeight w:val="564"/>
        </w:trPr>
        <w:tc>
          <w:tcPr>
            <w:tcW w:w="700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5DE2" w:rsidRPr="007D6300" w:rsidTr="00066A35">
        <w:trPr>
          <w:trHeight w:val="564"/>
        </w:trPr>
        <w:tc>
          <w:tcPr>
            <w:tcW w:w="700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5DE2" w:rsidRPr="007D6300" w:rsidTr="00066A35">
        <w:trPr>
          <w:trHeight w:val="564"/>
        </w:trPr>
        <w:tc>
          <w:tcPr>
            <w:tcW w:w="700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195DE2" w:rsidRPr="007D6300" w:rsidRDefault="00195DE2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147F" w:rsidRPr="007D6300" w:rsidTr="00066A35">
        <w:trPr>
          <w:trHeight w:val="652"/>
        </w:trPr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E147F" w:rsidRPr="007D6300" w:rsidRDefault="000E147F" w:rsidP="000E147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D96492">
        <w:trPr>
          <w:trHeight w:val="608"/>
        </w:trPr>
        <w:tc>
          <w:tcPr>
            <w:tcW w:w="3466" w:type="dxa"/>
            <w:gridSpan w:val="2"/>
          </w:tcPr>
          <w:p w:rsidR="00C05D1C" w:rsidRDefault="00066A35" w:rsidP="00C05D1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630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Remontées Mécanique</w:t>
            </w:r>
            <w:r w:rsidR="00C05D1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066A35" w:rsidRPr="00C05D1C" w:rsidRDefault="00066A35" w:rsidP="00C05D1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D6300">
              <w:rPr>
                <w:rFonts w:ascii="Comic Sans MS" w:hAnsi="Comic Sans MS"/>
                <w:i/>
                <w:sz w:val="24"/>
                <w:szCs w:val="24"/>
              </w:rPr>
              <w:t>Sigle                Nom</w:t>
            </w:r>
          </w:p>
        </w:tc>
        <w:tc>
          <w:tcPr>
            <w:tcW w:w="4819" w:type="dxa"/>
            <w:gridSpan w:val="3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6300">
              <w:rPr>
                <w:rFonts w:ascii="Comic Sans MS" w:hAnsi="Comic Sans MS"/>
                <w:b/>
                <w:sz w:val="24"/>
                <w:szCs w:val="24"/>
              </w:rPr>
              <w:t>Les Pistes</w:t>
            </w:r>
          </w:p>
          <w:p w:rsidR="00066A35" w:rsidRPr="007D6300" w:rsidRDefault="00066A35" w:rsidP="00D9649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7D6300">
              <w:rPr>
                <w:rFonts w:ascii="Comic Sans MS" w:hAnsi="Comic Sans MS"/>
                <w:i/>
                <w:sz w:val="24"/>
                <w:szCs w:val="24"/>
              </w:rPr>
              <w:t>Sigle                Nom                      Niveau</w:t>
            </w:r>
          </w:p>
        </w:tc>
        <w:tc>
          <w:tcPr>
            <w:tcW w:w="2115" w:type="dxa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D6300">
              <w:rPr>
                <w:rFonts w:ascii="Comic Sans MS" w:hAnsi="Comic Sans MS"/>
                <w:b/>
                <w:sz w:val="24"/>
                <w:szCs w:val="24"/>
              </w:rPr>
              <w:t>Arrêts prévus</w:t>
            </w:r>
          </w:p>
          <w:p w:rsidR="00066A35" w:rsidRPr="007D6300" w:rsidRDefault="00066A35" w:rsidP="00D96492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7D6300">
              <w:rPr>
                <w:rFonts w:ascii="Comic Sans MS" w:hAnsi="Comic Sans MS"/>
                <w:i/>
                <w:sz w:val="24"/>
                <w:szCs w:val="24"/>
              </w:rPr>
              <w:t>Lieux</w:t>
            </w: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564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564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08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564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564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564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564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564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6A35" w:rsidRPr="007D6300" w:rsidTr="00066A35">
        <w:trPr>
          <w:trHeight w:val="652"/>
        </w:trPr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066A35" w:rsidRPr="007D6300" w:rsidRDefault="00066A35" w:rsidP="00D964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03A6A" w:rsidRPr="007D6300" w:rsidRDefault="00003A6A" w:rsidP="00195DE2">
      <w:pPr>
        <w:rPr>
          <w:rFonts w:ascii="Comic Sans MS" w:hAnsi="Comic Sans MS"/>
          <w:sz w:val="24"/>
          <w:szCs w:val="24"/>
        </w:rPr>
      </w:pPr>
    </w:p>
    <w:sectPr w:rsidR="00003A6A" w:rsidRPr="007D6300" w:rsidSect="00A54DBC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D0"/>
    <w:multiLevelType w:val="hybridMultilevel"/>
    <w:tmpl w:val="B82E357C"/>
    <w:lvl w:ilvl="0" w:tplc="DB42F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96B6D"/>
    <w:multiLevelType w:val="hybridMultilevel"/>
    <w:tmpl w:val="F7E0ECDE"/>
    <w:lvl w:ilvl="0" w:tplc="1346DB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31B13"/>
    <w:multiLevelType w:val="hybridMultilevel"/>
    <w:tmpl w:val="994A1820"/>
    <w:lvl w:ilvl="0" w:tplc="1346DB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96C35"/>
    <w:multiLevelType w:val="hybridMultilevel"/>
    <w:tmpl w:val="0EECE89C"/>
    <w:lvl w:ilvl="0" w:tplc="1346DB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E13CC"/>
    <w:multiLevelType w:val="hybridMultilevel"/>
    <w:tmpl w:val="6396CD12"/>
    <w:lvl w:ilvl="0" w:tplc="1346DB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E2E5F"/>
    <w:multiLevelType w:val="hybridMultilevel"/>
    <w:tmpl w:val="4D2E59E0"/>
    <w:lvl w:ilvl="0" w:tplc="1346DB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A7A56"/>
    <w:multiLevelType w:val="hybridMultilevel"/>
    <w:tmpl w:val="710EA978"/>
    <w:lvl w:ilvl="0" w:tplc="DB42FB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470C2"/>
    <w:multiLevelType w:val="hybridMultilevel"/>
    <w:tmpl w:val="2BAEFB64"/>
    <w:lvl w:ilvl="0" w:tplc="DB42F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B9"/>
    <w:rsid w:val="00003A6A"/>
    <w:rsid w:val="00066A35"/>
    <w:rsid w:val="000B1D06"/>
    <w:rsid w:val="000E147F"/>
    <w:rsid w:val="000E76B9"/>
    <w:rsid w:val="001802D0"/>
    <w:rsid w:val="00195DE2"/>
    <w:rsid w:val="002513CD"/>
    <w:rsid w:val="002A315F"/>
    <w:rsid w:val="002C672C"/>
    <w:rsid w:val="00403754"/>
    <w:rsid w:val="004B5841"/>
    <w:rsid w:val="00537317"/>
    <w:rsid w:val="00675F2A"/>
    <w:rsid w:val="007D6300"/>
    <w:rsid w:val="00806CA3"/>
    <w:rsid w:val="00886976"/>
    <w:rsid w:val="009358DE"/>
    <w:rsid w:val="009370BE"/>
    <w:rsid w:val="00A54DBC"/>
    <w:rsid w:val="00AC3A26"/>
    <w:rsid w:val="00B477AD"/>
    <w:rsid w:val="00C05D1C"/>
    <w:rsid w:val="00C42F66"/>
    <w:rsid w:val="00C74004"/>
    <w:rsid w:val="00E90058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7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7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Virginie</cp:lastModifiedBy>
  <cp:revision>17</cp:revision>
  <dcterms:created xsi:type="dcterms:W3CDTF">2015-12-29T13:50:00Z</dcterms:created>
  <dcterms:modified xsi:type="dcterms:W3CDTF">2016-01-05T09:02:00Z</dcterms:modified>
</cp:coreProperties>
</file>